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5FE4" w14:textId="4C2CC3E8" w:rsidR="00C55EB3" w:rsidRPr="002C2044" w:rsidRDefault="003C0B38" w:rsidP="0099157E">
      <w:pPr>
        <w:jc w:val="center"/>
        <w:rPr>
          <w:rFonts w:ascii="HGPｺﾞｼｯｸM" w:eastAsia="HGPｺﾞｼｯｸM" w:hAnsiTheme="majorHAnsi"/>
          <w:b/>
          <w:bCs/>
          <w:sz w:val="36"/>
          <w:szCs w:val="40"/>
        </w:rPr>
      </w:pPr>
      <w:r w:rsidRPr="002C2044">
        <w:rPr>
          <w:rFonts w:ascii="HGPｺﾞｼｯｸM" w:eastAsia="HGPｺﾞｼｯｸM" w:hAnsiTheme="majorHAnsi" w:hint="eastAsia"/>
          <w:b/>
          <w:bCs/>
          <w:sz w:val="36"/>
          <w:szCs w:val="40"/>
        </w:rPr>
        <w:t>【GBP</w:t>
      </w:r>
      <w:r w:rsidR="00164AC7" w:rsidRPr="002C2044">
        <w:rPr>
          <w:rFonts w:ascii="HGPｺﾞｼｯｸM" w:eastAsia="HGPｺﾞｼｯｸM" w:hAnsiTheme="majorHAnsi" w:hint="eastAsia"/>
          <w:b/>
          <w:bCs/>
          <w:sz w:val="36"/>
          <w:szCs w:val="40"/>
        </w:rPr>
        <w:t>整備</w:t>
      </w:r>
      <w:r w:rsidRPr="002C2044">
        <w:rPr>
          <w:rFonts w:ascii="HGPｺﾞｼｯｸM" w:eastAsia="HGPｺﾞｼｯｸM" w:hAnsiTheme="majorHAnsi" w:hint="eastAsia"/>
          <w:b/>
          <w:bCs/>
          <w:sz w:val="36"/>
          <w:szCs w:val="40"/>
        </w:rPr>
        <w:t xml:space="preserve">サポート事業】　</w:t>
      </w:r>
      <w:r w:rsidR="00692E77" w:rsidRPr="002C2044">
        <w:rPr>
          <w:rFonts w:ascii="HGPｺﾞｼｯｸM" w:eastAsia="HGPｺﾞｼｯｸM" w:hAnsiTheme="majorHAnsi" w:hint="eastAsia"/>
          <w:b/>
          <w:bCs/>
          <w:sz w:val="36"/>
          <w:szCs w:val="40"/>
        </w:rPr>
        <w:t>参加申込書</w:t>
      </w:r>
    </w:p>
    <w:p w14:paraId="518FFFA6" w14:textId="67F5424A" w:rsidR="00126D69" w:rsidRPr="00BA51FE" w:rsidRDefault="00BA51FE" w:rsidP="0099157E">
      <w:pPr>
        <w:rPr>
          <w:rFonts w:ascii="HGPｺﾞｼｯｸM" w:eastAsia="HGPｺﾞｼｯｸM" w:hAnsiTheme="majorHAnsi"/>
          <w:sz w:val="24"/>
          <w:szCs w:val="28"/>
        </w:rPr>
      </w:pPr>
      <w:r w:rsidRPr="00BA51FE">
        <w:rPr>
          <w:rFonts w:ascii="HGPｺﾞｼｯｸM" w:eastAsia="HGPｺﾞｼｯｸM" w:hAnsiTheme="majorHAnsi" w:hint="eastAsia"/>
          <w:sz w:val="28"/>
          <w:szCs w:val="32"/>
        </w:rPr>
        <w:t xml:space="preserve">公益社団法人　</w:t>
      </w:r>
      <w:r w:rsidR="00126D69" w:rsidRPr="00BA51FE">
        <w:rPr>
          <w:rFonts w:ascii="HGPｺﾞｼｯｸM" w:eastAsia="HGPｺﾞｼｯｸM" w:hAnsiTheme="majorHAnsi" w:hint="eastAsia"/>
          <w:sz w:val="28"/>
          <w:szCs w:val="32"/>
        </w:rPr>
        <w:t>宮崎市観光協会</w:t>
      </w:r>
      <w:r w:rsidR="00126D69" w:rsidRPr="00BA51FE">
        <w:rPr>
          <w:rFonts w:ascii="HGPｺﾞｼｯｸM" w:eastAsia="HGPｺﾞｼｯｸM" w:hAnsiTheme="majorHAnsi" w:hint="eastAsia"/>
          <w:sz w:val="24"/>
          <w:szCs w:val="28"/>
        </w:rPr>
        <w:t xml:space="preserve">　</w:t>
      </w:r>
      <w:r>
        <w:rPr>
          <w:rFonts w:ascii="HGPｺﾞｼｯｸM" w:eastAsia="HGPｺﾞｼｯｸM" w:hAnsiTheme="majorHAnsi" w:hint="eastAsia"/>
          <w:sz w:val="24"/>
          <w:szCs w:val="28"/>
        </w:rPr>
        <w:t xml:space="preserve">　　</w:t>
      </w:r>
      <w:r w:rsidR="00126D69" w:rsidRPr="00BA51FE">
        <w:rPr>
          <w:rFonts w:ascii="HGPｺﾞｼｯｸM" w:eastAsia="HGPｺﾞｼｯｸM" w:hAnsiTheme="majorHAnsi" w:hint="eastAsia"/>
          <w:sz w:val="22"/>
          <w:szCs w:val="24"/>
        </w:rPr>
        <w:t>柴原・甲斐　行き</w:t>
      </w:r>
    </w:p>
    <w:p w14:paraId="24635E39" w14:textId="452089C9" w:rsidR="00BA51FE" w:rsidRPr="0099157E" w:rsidRDefault="00126D69" w:rsidP="0099157E">
      <w:pPr>
        <w:rPr>
          <w:rFonts w:ascii="HGPｺﾞｼｯｸM" w:eastAsia="HGPｺﾞｼｯｸM" w:hAnsiTheme="majorHAnsi"/>
        </w:rPr>
      </w:pPr>
      <w:r w:rsidRPr="00BA51FE">
        <w:rPr>
          <w:rFonts w:ascii="HGPｺﾞｼｯｸM" w:eastAsia="HGPｺﾞｼｯｸM" w:hAnsiTheme="majorHAnsi" w:hint="eastAsia"/>
          <w:sz w:val="22"/>
          <w:szCs w:val="24"/>
        </w:rPr>
        <w:t>FAX：0985ｰ28ｰ3614</w:t>
      </w:r>
      <w:r w:rsidR="00CF241A" w:rsidRPr="00BA51FE">
        <w:rPr>
          <w:rFonts w:ascii="HGPｺﾞｼｯｸM" w:eastAsia="HGPｺﾞｼｯｸM" w:hAnsiTheme="majorHAnsi" w:hint="eastAsia"/>
          <w:sz w:val="22"/>
          <w:szCs w:val="24"/>
        </w:rPr>
        <w:t xml:space="preserve">　</w:t>
      </w:r>
      <w:r w:rsidRPr="00BA51FE">
        <w:rPr>
          <w:rFonts w:ascii="HGPｺﾞｼｯｸM" w:eastAsia="HGPｺﾞｼｯｸM" w:hAnsiTheme="majorHAnsi" w:hint="eastAsia"/>
          <w:sz w:val="22"/>
          <w:szCs w:val="24"/>
        </w:rPr>
        <w:t xml:space="preserve">　E-MAIL：</w:t>
      </w:r>
      <w:hyperlink r:id="rId4" w:history="1">
        <w:r w:rsidRPr="00BA51FE">
          <w:rPr>
            <w:rStyle w:val="a3"/>
            <w:rFonts w:ascii="HGPｺﾞｼｯｸM" w:eastAsia="HGPｺﾞｼｯｸM" w:hAnsiTheme="majorHAnsi" w:hint="eastAsia"/>
            <w:sz w:val="22"/>
            <w:szCs w:val="24"/>
          </w:rPr>
          <w:t>kanko-dx@miyazaki-city.tourism.or.jp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3F24F4" w:rsidRPr="0099157E" w14:paraId="6367A4AC" w14:textId="77777777" w:rsidTr="00F30FC5">
        <w:tc>
          <w:tcPr>
            <w:tcW w:w="3539" w:type="dxa"/>
          </w:tcPr>
          <w:p w14:paraId="32BAB3EE" w14:textId="6714F158" w:rsidR="003F24F4" w:rsidRPr="0099157E" w:rsidRDefault="00424B51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申</w:t>
            </w:r>
            <w:r w:rsidR="003C0B38">
              <w:rPr>
                <w:rFonts w:ascii="HGPｺﾞｼｯｸM" w:eastAsia="HGPｺﾞｼｯｸM" w:hAnsiTheme="majorHAnsi" w:hint="eastAsia"/>
              </w:rPr>
              <w:t xml:space="preserve"> </w:t>
            </w:r>
            <w:r w:rsidRPr="0099157E">
              <w:rPr>
                <w:rFonts w:ascii="HGPｺﾞｼｯｸM" w:eastAsia="HGPｺﾞｼｯｸM" w:hAnsiTheme="majorHAnsi" w:hint="eastAsia"/>
              </w:rPr>
              <w:t>込</w:t>
            </w:r>
            <w:r w:rsidR="003C0B38">
              <w:rPr>
                <w:rFonts w:ascii="HGPｺﾞｼｯｸM" w:eastAsia="HGPｺﾞｼｯｸM" w:hAnsiTheme="majorHAnsi" w:hint="eastAsia"/>
              </w:rPr>
              <w:t xml:space="preserve"> 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>日</w:t>
            </w:r>
          </w:p>
        </w:tc>
        <w:tc>
          <w:tcPr>
            <w:tcW w:w="6804" w:type="dxa"/>
          </w:tcPr>
          <w:p w14:paraId="3F9572F3" w14:textId="45049367" w:rsidR="003F24F4" w:rsidRPr="0099157E" w:rsidRDefault="00ED11C4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 xml:space="preserve">年　</w:t>
            </w:r>
            <w:r w:rsidR="003C0B38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　　月　　　　　日</w:t>
            </w:r>
          </w:p>
        </w:tc>
      </w:tr>
      <w:tr w:rsidR="003F24F4" w:rsidRPr="0099157E" w14:paraId="126598A4" w14:textId="77777777" w:rsidTr="00F30FC5">
        <w:tc>
          <w:tcPr>
            <w:tcW w:w="3539" w:type="dxa"/>
          </w:tcPr>
          <w:p w14:paraId="3970BB18" w14:textId="77777777" w:rsidR="003F24F4" w:rsidRDefault="003C0B38" w:rsidP="0099157E">
            <w:pPr>
              <w:jc w:val="center"/>
              <w:rPr>
                <w:rFonts w:ascii="HGPｺﾞｼｯｸM" w:eastAsia="HGPｺﾞｼｯｸM" w:hAnsiTheme="majorHAnsi"/>
              </w:rPr>
            </w:pPr>
            <w:r>
              <w:rPr>
                <w:rFonts w:ascii="HGPｺﾞｼｯｸM" w:eastAsia="HGPｺﾞｼｯｸM" w:hAnsiTheme="majorHAnsi" w:hint="eastAsia"/>
              </w:rPr>
              <w:t>店 舗 名</w:t>
            </w:r>
          </w:p>
          <w:p w14:paraId="1A2556DE" w14:textId="661F4341" w:rsidR="002C2044" w:rsidRPr="0099157E" w:rsidRDefault="002C2044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</w:p>
        </w:tc>
        <w:tc>
          <w:tcPr>
            <w:tcW w:w="6804" w:type="dxa"/>
          </w:tcPr>
          <w:p w14:paraId="6FCB1616" w14:textId="77777777" w:rsidR="003F24F4" w:rsidRPr="0099157E" w:rsidRDefault="003F24F4" w:rsidP="0099157E">
            <w:pPr>
              <w:jc w:val="left"/>
              <w:rPr>
                <w:rFonts w:ascii="HGPｺﾞｼｯｸM" w:eastAsia="HGPｺﾞｼｯｸM" w:hAnsiTheme="majorHAnsi"/>
              </w:rPr>
            </w:pPr>
          </w:p>
          <w:p w14:paraId="25824A35" w14:textId="3C7B2B86" w:rsidR="00842362" w:rsidRPr="0099157E" w:rsidRDefault="00842362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 xml:space="preserve">業種(　　　　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　　　　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　　)</w:t>
            </w:r>
          </w:p>
        </w:tc>
      </w:tr>
      <w:tr w:rsidR="002C2044" w:rsidRPr="0099157E" w14:paraId="0C5CF90B" w14:textId="77777777" w:rsidTr="00F30FC5">
        <w:tc>
          <w:tcPr>
            <w:tcW w:w="3539" w:type="dxa"/>
          </w:tcPr>
          <w:p w14:paraId="02E73484" w14:textId="681EDB7C" w:rsidR="002C2044" w:rsidRDefault="002C2044" w:rsidP="002C2044">
            <w:pPr>
              <w:jc w:val="center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店舗住所</w:t>
            </w:r>
          </w:p>
        </w:tc>
        <w:tc>
          <w:tcPr>
            <w:tcW w:w="6804" w:type="dxa"/>
          </w:tcPr>
          <w:p w14:paraId="02D7121F" w14:textId="77777777" w:rsidR="002C2044" w:rsidRPr="0099157E" w:rsidRDefault="002C2044" w:rsidP="002C2044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〒</w:t>
            </w:r>
          </w:p>
          <w:p w14:paraId="7AD65A8E" w14:textId="77777777" w:rsidR="002C2044" w:rsidRPr="0099157E" w:rsidRDefault="002C2044" w:rsidP="002C2044">
            <w:pPr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F24F4" w:rsidRPr="0099157E" w14:paraId="67CAD5B6" w14:textId="77777777" w:rsidTr="00F30FC5">
        <w:tc>
          <w:tcPr>
            <w:tcW w:w="3539" w:type="dxa"/>
          </w:tcPr>
          <w:p w14:paraId="5E9D86B2" w14:textId="4FD2C523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担当者名</w:t>
            </w:r>
          </w:p>
        </w:tc>
        <w:tc>
          <w:tcPr>
            <w:tcW w:w="6804" w:type="dxa"/>
          </w:tcPr>
          <w:p w14:paraId="5C454091" w14:textId="77777777" w:rsidR="003F24F4" w:rsidRPr="0099157E" w:rsidRDefault="003F24F4" w:rsidP="0099157E">
            <w:pPr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F24F4" w:rsidRPr="0099157E" w14:paraId="68795BCF" w14:textId="77777777" w:rsidTr="00F30FC5">
        <w:tc>
          <w:tcPr>
            <w:tcW w:w="3539" w:type="dxa"/>
          </w:tcPr>
          <w:p w14:paraId="14FD403E" w14:textId="38C1570E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電話番号</w:t>
            </w:r>
          </w:p>
        </w:tc>
        <w:tc>
          <w:tcPr>
            <w:tcW w:w="6804" w:type="dxa"/>
          </w:tcPr>
          <w:p w14:paraId="576DC854" w14:textId="05F16648" w:rsidR="003F24F4" w:rsidRPr="0099157E" w:rsidRDefault="00893D87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(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－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－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</w:t>
            </w:r>
            <w:r w:rsidR="0099157E" w:rsidRPr="0099157E">
              <w:rPr>
                <w:rFonts w:ascii="HGPｺﾞｼｯｸM" w:eastAsia="HGPｺﾞｼｯｸM" w:hAnsiTheme="majorHAnsi" w:hint="eastAsia"/>
              </w:rPr>
              <w:t xml:space="preserve">　</w:t>
            </w:r>
            <w:r w:rsidRPr="0099157E">
              <w:rPr>
                <w:rFonts w:ascii="HGPｺﾞｼｯｸM" w:eastAsia="HGPｺﾞｼｯｸM" w:hAnsiTheme="majorHAnsi" w:hint="eastAsia"/>
              </w:rPr>
              <w:t xml:space="preserve">　　)</w:t>
            </w:r>
          </w:p>
          <w:p w14:paraId="52963B9A" w14:textId="70E83D19" w:rsidR="00893D87" w:rsidRPr="0099157E" w:rsidRDefault="00893D87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連絡の取りやすい時間帯</w:t>
            </w:r>
            <w:r w:rsidR="002E1F3A" w:rsidRPr="0099157E">
              <w:rPr>
                <w:rFonts w:ascii="HGPｺﾞｼｯｸM" w:eastAsia="HGPｺﾞｼｯｸM" w:hAnsiTheme="majorHAnsi" w:hint="eastAsia"/>
              </w:rPr>
              <w:t>(　　　　　　　　　　　　　　　　　　　)</w:t>
            </w:r>
          </w:p>
        </w:tc>
      </w:tr>
      <w:tr w:rsidR="002C2044" w:rsidRPr="0099157E" w14:paraId="2E702134" w14:textId="77777777" w:rsidTr="00F30FC5">
        <w:tc>
          <w:tcPr>
            <w:tcW w:w="3539" w:type="dxa"/>
          </w:tcPr>
          <w:p w14:paraId="3B4F36C9" w14:textId="40286E96" w:rsidR="002C2044" w:rsidRPr="0099157E" w:rsidRDefault="002C2044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メールアドレス</w:t>
            </w:r>
          </w:p>
        </w:tc>
        <w:tc>
          <w:tcPr>
            <w:tcW w:w="6804" w:type="dxa"/>
          </w:tcPr>
          <w:p w14:paraId="68F58805" w14:textId="2A2BDE38" w:rsidR="002C2044" w:rsidRPr="0099157E" w:rsidRDefault="002C2044" w:rsidP="0099157E">
            <w:pPr>
              <w:jc w:val="left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 xml:space="preserve">　　　　　　　　　　　　　　　　　　　　　　　＠</w:t>
            </w:r>
          </w:p>
        </w:tc>
      </w:tr>
      <w:tr w:rsidR="003F24F4" w:rsidRPr="0099157E" w14:paraId="6BD400E3" w14:textId="77777777" w:rsidTr="00F30FC5">
        <w:tc>
          <w:tcPr>
            <w:tcW w:w="3539" w:type="dxa"/>
          </w:tcPr>
          <w:p w14:paraId="282FCED6" w14:textId="77777777" w:rsidR="003F24F4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取材可能時間帯</w:t>
            </w:r>
          </w:p>
          <w:p w14:paraId="12C3FE60" w14:textId="719A2444" w:rsidR="0061700D" w:rsidRPr="0099157E" w:rsidRDefault="0061700D" w:rsidP="0099157E">
            <w:pPr>
              <w:jc w:val="center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(取材時間が2時間程度の予定)</w:t>
            </w:r>
          </w:p>
        </w:tc>
        <w:tc>
          <w:tcPr>
            <w:tcW w:w="6804" w:type="dxa"/>
          </w:tcPr>
          <w:p w14:paraId="59402EA9" w14:textId="77777777" w:rsidR="003F24F4" w:rsidRPr="0099157E" w:rsidRDefault="002E1F3A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□９：００～１２：００　　□１２：００～１５：００</w:t>
            </w:r>
          </w:p>
          <w:p w14:paraId="04026B1E" w14:textId="4BE36928" w:rsidR="002E1F3A" w:rsidRPr="0099157E" w:rsidRDefault="002E1F3A" w:rsidP="0099157E">
            <w:pPr>
              <w:jc w:val="left"/>
              <w:rPr>
                <w:rFonts w:ascii="HGPｺﾞｼｯｸM" w:eastAsia="HGPｺﾞｼｯｸM" w:hAnsiTheme="majorHAnsi"/>
              </w:rPr>
            </w:pPr>
            <w:r w:rsidRPr="0099157E">
              <w:rPr>
                <w:rFonts w:ascii="HGPｺﾞｼｯｸM" w:eastAsia="HGPｺﾞｼｯｸM" w:hAnsiTheme="majorHAnsi" w:hint="eastAsia"/>
              </w:rPr>
              <w:t>□</w:t>
            </w:r>
            <w:r w:rsidR="006F117D" w:rsidRPr="0099157E">
              <w:rPr>
                <w:rFonts w:ascii="HGPｺﾞｼｯｸM" w:eastAsia="HGPｺﾞｼｯｸM" w:hAnsiTheme="majorHAnsi" w:hint="eastAsia"/>
              </w:rPr>
              <w:t>１５：００～１８：００　□１８：００以降</w:t>
            </w:r>
          </w:p>
        </w:tc>
      </w:tr>
      <w:tr w:rsidR="003C0B38" w:rsidRPr="0099157E" w14:paraId="3B133C32" w14:textId="77777777" w:rsidTr="00F30FC5">
        <w:tc>
          <w:tcPr>
            <w:tcW w:w="3539" w:type="dxa"/>
          </w:tcPr>
          <w:p w14:paraId="02DCB6F2" w14:textId="2C31FBE9" w:rsidR="003C0B38" w:rsidRPr="0099157E" w:rsidRDefault="003C0B38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請求書宛名</w:t>
            </w:r>
          </w:p>
        </w:tc>
        <w:tc>
          <w:tcPr>
            <w:tcW w:w="6804" w:type="dxa"/>
          </w:tcPr>
          <w:p w14:paraId="68630DBF" w14:textId="77777777" w:rsidR="003C0B38" w:rsidRPr="0099157E" w:rsidRDefault="003C0B38" w:rsidP="0099157E">
            <w:pPr>
              <w:jc w:val="left"/>
              <w:rPr>
                <w:rFonts w:ascii="HGPｺﾞｼｯｸM" w:eastAsia="HGPｺﾞｼｯｸM" w:hAnsiTheme="majorHAnsi" w:hint="eastAsia"/>
              </w:rPr>
            </w:pPr>
          </w:p>
        </w:tc>
      </w:tr>
      <w:tr w:rsidR="003C0B38" w:rsidRPr="0099157E" w14:paraId="36AB06E6" w14:textId="77777777" w:rsidTr="00F30FC5">
        <w:trPr>
          <w:trHeight w:val="781"/>
        </w:trPr>
        <w:tc>
          <w:tcPr>
            <w:tcW w:w="3539" w:type="dxa"/>
          </w:tcPr>
          <w:p w14:paraId="06DF26FF" w14:textId="77777777" w:rsidR="003C0B38" w:rsidRDefault="003C0B38" w:rsidP="0099157E">
            <w:pPr>
              <w:jc w:val="center"/>
              <w:rPr>
                <w:rFonts w:ascii="HGPｺﾞｼｯｸM" w:eastAsia="HGPｺﾞｼｯｸM" w:hAnsiTheme="majorHAnsi"/>
              </w:rPr>
            </w:pPr>
            <w:r>
              <w:rPr>
                <w:rFonts w:ascii="HGPｺﾞｼｯｸM" w:eastAsia="HGPｺﾞｼｯｸM" w:hAnsiTheme="majorHAnsi" w:hint="eastAsia"/>
              </w:rPr>
              <w:t>請求書送付先</w:t>
            </w:r>
          </w:p>
          <w:p w14:paraId="334DB177" w14:textId="72000E63" w:rsidR="003C0B38" w:rsidRDefault="003C0B38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  <w:r w:rsidRPr="003C0B38">
              <w:rPr>
                <w:rFonts w:ascii="HGPｺﾞｼｯｸM" w:eastAsia="HGPｺﾞｼｯｸM" w:hAnsiTheme="majorHAnsi" w:hint="eastAsia"/>
                <w:sz w:val="20"/>
                <w:szCs w:val="21"/>
              </w:rPr>
              <w:t>※店舗住所と異なる場合のみ記載</w:t>
            </w:r>
          </w:p>
        </w:tc>
        <w:tc>
          <w:tcPr>
            <w:tcW w:w="6804" w:type="dxa"/>
          </w:tcPr>
          <w:p w14:paraId="469E0177" w14:textId="04F99E16" w:rsidR="003C0B38" w:rsidRPr="0099157E" w:rsidRDefault="003C0B38" w:rsidP="0099157E">
            <w:pPr>
              <w:jc w:val="left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〒</w:t>
            </w:r>
          </w:p>
        </w:tc>
      </w:tr>
      <w:tr w:rsidR="00F30FC5" w:rsidRPr="0099157E" w14:paraId="66E239CE" w14:textId="77777777" w:rsidTr="00F30FC5">
        <w:trPr>
          <w:trHeight w:val="368"/>
        </w:trPr>
        <w:tc>
          <w:tcPr>
            <w:tcW w:w="3539" w:type="dxa"/>
          </w:tcPr>
          <w:p w14:paraId="35EFCC15" w14:textId="416B57C8" w:rsidR="00F30FC5" w:rsidRDefault="00F30FC5" w:rsidP="0099157E">
            <w:pPr>
              <w:jc w:val="center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>下記</w:t>
            </w:r>
            <w:r w:rsidRPr="00F30FC5">
              <w:rPr>
                <w:rFonts w:ascii="HGPｺﾞｼｯｸM" w:eastAsia="HGPｺﾞｼｯｸM" w:hAnsiTheme="majorHAnsi" w:hint="eastAsia"/>
                <w:b/>
                <w:bCs/>
              </w:rPr>
              <w:t>【確認いただきたいこと】</w:t>
            </w:r>
            <w:r>
              <w:rPr>
                <w:rFonts w:ascii="HGPｺﾞｼｯｸM" w:eastAsia="HGPｺﾞｼｯｸM" w:hAnsiTheme="majorHAnsi" w:hint="eastAsia"/>
              </w:rPr>
              <w:t>について</w:t>
            </w:r>
          </w:p>
        </w:tc>
        <w:tc>
          <w:tcPr>
            <w:tcW w:w="6804" w:type="dxa"/>
          </w:tcPr>
          <w:p w14:paraId="4B751CE4" w14:textId="04969D5B" w:rsidR="00F30FC5" w:rsidRDefault="00F30FC5" w:rsidP="0099157E">
            <w:pPr>
              <w:jc w:val="left"/>
              <w:rPr>
                <w:rFonts w:ascii="HGPｺﾞｼｯｸM" w:eastAsia="HGPｺﾞｼｯｸM" w:hAnsiTheme="majorHAnsi" w:hint="eastAsia"/>
              </w:rPr>
            </w:pPr>
            <w:r>
              <w:rPr>
                <w:rFonts w:ascii="HGPｺﾞｼｯｸM" w:eastAsia="HGPｺﾞｼｯｸM" w:hAnsiTheme="majorHAnsi" w:hint="eastAsia"/>
              </w:rPr>
              <w:t xml:space="preserve">　□同意しました</w:t>
            </w:r>
          </w:p>
        </w:tc>
      </w:tr>
    </w:tbl>
    <w:p w14:paraId="418A4B32" w14:textId="49878DCB" w:rsidR="00164AC7" w:rsidRPr="00F30FC5" w:rsidRDefault="00F30FC5" w:rsidP="00F30FC5">
      <w:pPr>
        <w:jc w:val="left"/>
        <w:rPr>
          <w:rFonts w:ascii="HGPｺﾞｼｯｸM" w:eastAsia="HGPｺﾞｼｯｸM" w:hAnsiTheme="majorHAnsi" w:hint="eastAsia"/>
          <w:b/>
          <w:bCs/>
          <w:sz w:val="24"/>
          <w:szCs w:val="24"/>
        </w:rPr>
      </w:pPr>
      <w:r w:rsidRPr="00F30FC5">
        <w:rPr>
          <w:rFonts w:ascii="HGPｺﾞｼｯｸM" w:eastAsia="HGPｺﾞｼｯｸM" w:hAnsiTheme="majorHAnsi" w:hint="eastAsia"/>
          <w:b/>
          <w:bCs/>
          <w:sz w:val="24"/>
          <w:szCs w:val="24"/>
        </w:rPr>
        <w:t>【確認いただきたいこと】</w:t>
      </w:r>
    </w:p>
    <w:p w14:paraId="66B95012" w14:textId="705790F1" w:rsidR="004C04EE" w:rsidRPr="00F30FC5" w:rsidRDefault="004C04EE" w:rsidP="0099157E">
      <w:pPr>
        <w:rPr>
          <w:rFonts w:ascii="HGPｺﾞｼｯｸM" w:eastAsia="HGPｺﾞｼｯｸM" w:hAnsiTheme="majorHAnsi"/>
          <w:sz w:val="22"/>
        </w:rPr>
      </w:pPr>
      <w:r w:rsidRPr="00F30FC5">
        <w:rPr>
          <w:rFonts w:ascii="HGPｺﾞｼｯｸM" w:eastAsia="HGPｺﾞｼｯｸM" w:hAnsiTheme="majorHAnsi" w:hint="eastAsia"/>
          <w:sz w:val="22"/>
        </w:rPr>
        <w:t>■年間サポート費</w:t>
      </w:r>
    </w:p>
    <w:p w14:paraId="263805BF" w14:textId="2B41A3ED" w:rsidR="004C04EE" w:rsidRPr="003C0B38" w:rsidRDefault="004C04EE" w:rsidP="0099157E">
      <w:pPr>
        <w:rPr>
          <w:rFonts w:ascii="HGPｺﾞｼｯｸM" w:eastAsia="HGPｺﾞｼｯｸM" w:hAnsiTheme="majorHAnsi"/>
          <w:sz w:val="20"/>
          <w:szCs w:val="20"/>
        </w:rPr>
      </w:pPr>
      <w:r>
        <w:rPr>
          <w:rFonts w:ascii="HGPｺﾞｼｯｸM" w:eastAsia="HGPｺﾞｼｯｸM" w:hAnsiTheme="majorHAnsi" w:hint="eastAsia"/>
          <w:b/>
          <w:bCs/>
          <w:szCs w:val="21"/>
        </w:rPr>
        <w:t xml:space="preserve">　　</w:t>
      </w:r>
      <w:r w:rsidRPr="003C0B38">
        <w:rPr>
          <w:rFonts w:ascii="HGPｺﾞｼｯｸM" w:eastAsia="HGPｺﾞｼｯｸM" w:hAnsiTheme="majorHAnsi" w:hint="eastAsia"/>
          <w:b/>
          <w:bCs/>
          <w:sz w:val="22"/>
        </w:rPr>
        <w:t>10,000</w:t>
      </w:r>
      <w:r>
        <w:rPr>
          <w:rFonts w:ascii="HGPｺﾞｼｯｸM" w:eastAsia="HGPｺﾞｼｯｸM" w:hAnsiTheme="majorHAnsi" w:hint="eastAsia"/>
          <w:b/>
          <w:bCs/>
          <w:szCs w:val="21"/>
        </w:rPr>
        <w:t>円</w:t>
      </w:r>
      <w:r w:rsidR="003C0B38">
        <w:rPr>
          <w:rFonts w:ascii="HGPｺﾞｼｯｸM" w:eastAsia="HGPｺﾞｼｯｸM" w:hAnsiTheme="majorHAnsi" w:hint="eastAsia"/>
          <w:b/>
          <w:bCs/>
          <w:szCs w:val="21"/>
        </w:rPr>
        <w:t>（税別）</w:t>
      </w:r>
      <w:r>
        <w:rPr>
          <w:rFonts w:ascii="HGPｺﾞｼｯｸM" w:eastAsia="HGPｺﾞｼｯｸM" w:hAnsiTheme="majorHAnsi" w:hint="eastAsia"/>
          <w:b/>
          <w:bCs/>
          <w:szCs w:val="21"/>
        </w:rPr>
        <w:t xml:space="preserve">/年間　</w:t>
      </w:r>
      <w:r w:rsidR="003C0B38" w:rsidRPr="003C0B38">
        <w:rPr>
          <w:rFonts w:ascii="HGPｺﾞｼｯｸM" w:eastAsia="HGPｺﾞｼｯｸM" w:hAnsiTheme="majorHAnsi" w:hint="eastAsia"/>
          <w:szCs w:val="21"/>
        </w:rPr>
        <w:t xml:space="preserve">　※初年度のみ初期費用として別途5,000円（税別）発生いたします</w:t>
      </w:r>
      <w:r w:rsidR="00164AC7">
        <w:rPr>
          <w:rFonts w:ascii="HGPｺﾞｼｯｸM" w:eastAsia="HGPｺﾞｼｯｸM" w:hAnsiTheme="majorHAnsi" w:hint="eastAsia"/>
          <w:szCs w:val="21"/>
        </w:rPr>
        <w:t>のでご了承ください</w:t>
      </w:r>
      <w:r w:rsidR="003C0B38" w:rsidRPr="003C0B38">
        <w:rPr>
          <w:rFonts w:ascii="HGPｺﾞｼｯｸM" w:eastAsia="HGPｺﾞｼｯｸM" w:hAnsiTheme="majorHAnsi" w:hint="eastAsia"/>
          <w:szCs w:val="21"/>
        </w:rPr>
        <w:t>。</w:t>
      </w:r>
    </w:p>
    <w:p w14:paraId="6E33117D" w14:textId="7DB9FC98" w:rsidR="00290153" w:rsidRPr="0099157E" w:rsidRDefault="00290153" w:rsidP="00764F57">
      <w:pPr>
        <w:jc w:val="left"/>
        <w:rPr>
          <w:rFonts w:ascii="HGPｺﾞｼｯｸM" w:eastAsia="HGPｺﾞｼｯｸM" w:hAnsiTheme="majorHAnsi"/>
          <w:sz w:val="20"/>
          <w:szCs w:val="20"/>
        </w:rPr>
      </w:pPr>
      <w:r w:rsidRPr="00F30FC5">
        <w:rPr>
          <w:rFonts w:ascii="HGPｺﾞｼｯｸM" w:eastAsia="HGPｺﾞｼｯｸM" w:hAnsiTheme="majorHAnsi" w:hint="eastAsia"/>
          <w:sz w:val="22"/>
        </w:rPr>
        <w:t>■個人情報の取り扱いについて</w:t>
      </w:r>
      <w:r w:rsidRPr="00F30FC5">
        <w:rPr>
          <w:rFonts w:ascii="HGPｺﾞｼｯｸM" w:eastAsia="HGPｺﾞｼｯｸM" w:hAnsiTheme="majorHAnsi" w:hint="eastAsia"/>
          <w:sz w:val="20"/>
          <w:szCs w:val="20"/>
        </w:rPr>
        <w:br/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当事業で得た</w:t>
      </w:r>
      <w:r w:rsidR="00764F57">
        <w:rPr>
          <w:rFonts w:ascii="HGPｺﾞｼｯｸM" w:eastAsia="HGPｺﾞｼｯｸM" w:hAnsiTheme="majorHAnsi" w:hint="eastAsia"/>
          <w:sz w:val="20"/>
          <w:szCs w:val="20"/>
        </w:rPr>
        <w:t>個人情報を含む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情報及びGBP情報について、以下の利用目的で取得させていただき、目的の範囲</w:t>
      </w:r>
      <w:r w:rsidR="00764F57">
        <w:rPr>
          <w:rFonts w:ascii="HGPｺﾞｼｯｸM" w:eastAsia="HGPｺﾞｼｯｸM" w:hAnsiTheme="majorHAnsi" w:hint="eastAsia"/>
          <w:sz w:val="20"/>
          <w:szCs w:val="20"/>
        </w:rPr>
        <w:t>を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超えて利用することはありません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1188FE03" w14:textId="1F0AD513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</w:t>
      </w:r>
      <w:r w:rsidRPr="0099157E">
        <w:rPr>
          <w:rFonts w:ascii="HGPｺﾞｼｯｸM" w:eastAsia="HGPｺﾞｼｯｸM" w:hAnsiTheme="majorHAnsi" w:hint="eastAsia"/>
          <w:b/>
          <w:bCs/>
          <w:sz w:val="20"/>
          <w:szCs w:val="20"/>
          <w:u w:val="double"/>
        </w:rPr>
        <w:t>利用目的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①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当事業に関するご連絡　　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②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面的DX事業でのGBPインサイトデータ活用　</w:t>
      </w:r>
    </w:p>
    <w:p w14:paraId="31D3BF23" w14:textId="495087D7" w:rsidR="00BA51FE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※GBP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管理の為、オーナー登録用アカウント(事業者様用)と併せてサポート用のアカウント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も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登録しますのでご了承ください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25B1AE58" w14:textId="0C4905F0" w:rsidR="00290153" w:rsidRPr="00F30FC5" w:rsidRDefault="00164AC7" w:rsidP="0099157E">
      <w:pPr>
        <w:rPr>
          <w:rFonts w:ascii="HGPｺﾞｼｯｸM" w:eastAsia="HGPｺﾞｼｯｸM" w:hAnsiTheme="majorHAnsi"/>
          <w:sz w:val="22"/>
        </w:rPr>
      </w:pPr>
      <w:r w:rsidRPr="00F30FC5">
        <w:rPr>
          <w:rFonts w:ascii="HGPｺﾞｼｯｸM" w:eastAsia="HGPｺﾞｼｯｸM" w:hAnsiTheme="majorHAnsi" w:hint="eastAsia"/>
          <w:sz w:val="22"/>
        </w:rPr>
        <w:t>■取材にかかる</w:t>
      </w:r>
      <w:r w:rsidR="00290153" w:rsidRPr="00F30FC5">
        <w:rPr>
          <w:rFonts w:ascii="HGPｺﾞｼｯｸM" w:eastAsia="HGPｺﾞｼｯｸM" w:hAnsiTheme="majorHAnsi" w:hint="eastAsia"/>
          <w:sz w:val="22"/>
        </w:rPr>
        <w:t>お願い</w:t>
      </w:r>
    </w:p>
    <w:p w14:paraId="466FE9FC" w14:textId="77777777" w:rsidR="00164AC7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１．取材日程は申し込み後、担当から連絡し日程を調整します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66BB5338" w14:textId="0FDDAE2F" w:rsidR="00290153" w:rsidRPr="00164AC7" w:rsidRDefault="00290153" w:rsidP="00164AC7">
      <w:pPr>
        <w:ind w:firstLineChars="300" w:firstLine="600"/>
        <w:rPr>
          <w:rFonts w:ascii="HGPｺﾞｼｯｸM" w:eastAsia="HGPｺﾞｼｯｸM" w:hAnsiTheme="majorHAnsi"/>
          <w:sz w:val="20"/>
          <w:szCs w:val="20"/>
        </w:rPr>
      </w:pPr>
      <w:r w:rsidRPr="00CF241A">
        <w:rPr>
          <w:rFonts w:ascii="HGPｺﾞｼｯｸM" w:eastAsia="HGPｺﾞｼｯｸM" w:hAnsiTheme="majorHAnsi" w:hint="eastAsia"/>
          <w:sz w:val="20"/>
          <w:szCs w:val="20"/>
          <w:u w:val="single"/>
        </w:rPr>
        <w:t>なお、ご連絡や取材等は委託会社のNTT</w:t>
      </w:r>
      <w:r w:rsidR="0096727D">
        <w:rPr>
          <w:rFonts w:ascii="HGPｺﾞｼｯｸM" w:eastAsia="HGPｺﾞｼｯｸM" w:hAnsiTheme="majorHAnsi" w:hint="eastAsia"/>
          <w:sz w:val="20"/>
          <w:szCs w:val="20"/>
          <w:u w:val="single"/>
        </w:rPr>
        <w:t>及び</w:t>
      </w:r>
      <w:r w:rsidRPr="00CF241A">
        <w:rPr>
          <w:rFonts w:ascii="HGPｺﾞｼｯｸM" w:eastAsia="HGPｺﾞｼｯｸM" w:hAnsiTheme="majorHAnsi" w:hint="eastAsia"/>
          <w:sz w:val="20"/>
          <w:szCs w:val="20"/>
          <w:u w:val="single"/>
        </w:rPr>
        <w:t>関連会社が行いますのでご了承ください</w:t>
      </w:r>
      <w:r w:rsidR="0099157E" w:rsidRPr="00CF241A">
        <w:rPr>
          <w:rFonts w:ascii="HGPｺﾞｼｯｸM" w:eastAsia="HGPｺﾞｼｯｸM" w:hAnsiTheme="majorHAnsi" w:hint="eastAsia"/>
          <w:sz w:val="20"/>
          <w:szCs w:val="20"/>
          <w:u w:val="single"/>
        </w:rPr>
        <w:t>。</w:t>
      </w:r>
    </w:p>
    <w:p w14:paraId="5CF2D9C4" w14:textId="77777777" w:rsidR="00164AC7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２．取材時までにオーナー登録用</w:t>
      </w:r>
      <w:r w:rsidR="00164AC7">
        <w:rPr>
          <w:rFonts w:ascii="HGPｺﾞｼｯｸM" w:eastAsia="HGPｺﾞｼｯｸM" w:hAnsiTheme="majorHAnsi" w:hint="eastAsia"/>
          <w:sz w:val="20"/>
          <w:szCs w:val="20"/>
        </w:rPr>
        <w:t>の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Googleアカウントをご準備ください</w:t>
      </w:r>
      <w:r w:rsidR="00CF241A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7B99CAE6" w14:textId="30EBB105" w:rsidR="00290153" w:rsidRPr="0099157E" w:rsidRDefault="00290153" w:rsidP="00164AC7">
      <w:pPr>
        <w:ind w:firstLineChars="300" w:firstLine="600"/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color w:val="FF0000"/>
          <w:sz w:val="20"/>
          <w:szCs w:val="20"/>
          <w:u w:val="single"/>
        </w:rPr>
        <w:t>取得されたID・パスワード</w:t>
      </w:r>
      <w:r w:rsidRPr="0099157E">
        <w:rPr>
          <w:rFonts w:ascii="HGPｺﾞｼｯｸM" w:eastAsia="HGPｺﾞｼｯｸM" w:hAnsiTheme="majorHAnsi" w:hint="eastAsia"/>
          <w:color w:val="FF0000"/>
          <w:sz w:val="20"/>
          <w:szCs w:val="20"/>
        </w:rPr>
        <w:t>は事業者さまにて管理</w:t>
      </w:r>
      <w:r w:rsidR="00164AC7">
        <w:rPr>
          <w:rFonts w:ascii="HGPｺﾞｼｯｸM" w:eastAsia="HGPｺﾞｼｯｸM" w:hAnsiTheme="majorHAnsi" w:hint="eastAsia"/>
          <w:color w:val="FF0000"/>
          <w:sz w:val="20"/>
          <w:szCs w:val="20"/>
        </w:rPr>
        <w:t>いただきます。</w:t>
      </w:r>
    </w:p>
    <w:p w14:paraId="3E6E4F59" w14:textId="16E6B34A" w:rsidR="00290153" w:rsidRPr="0099157E" w:rsidRDefault="00290153" w:rsidP="00164AC7">
      <w:pPr>
        <w:ind w:left="500" w:hangingChars="250" w:hanging="500"/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３．</w:t>
      </w:r>
      <w:r w:rsidR="00764F57">
        <w:rPr>
          <w:rFonts w:ascii="HGPｺﾞｼｯｸM" w:eastAsia="HGPｺﾞｼｯｸM" w:hAnsiTheme="majorHAnsi" w:hint="eastAsia"/>
          <w:sz w:val="20"/>
          <w:szCs w:val="20"/>
        </w:rPr>
        <w:t>必要な場合は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取材時に</w:t>
      </w:r>
      <w:r w:rsidR="00764F57">
        <w:rPr>
          <w:rFonts w:ascii="HGPｺﾞｼｯｸM" w:eastAsia="HGPｺﾞｼｯｸM" w:hAnsiTheme="majorHAnsi" w:hint="eastAsia"/>
          <w:sz w:val="20"/>
          <w:szCs w:val="20"/>
        </w:rPr>
        <w:t>掲載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用の写真撮影をしますので、掲載</w:t>
      </w:r>
      <w:r w:rsidR="00764F57">
        <w:rPr>
          <w:rFonts w:ascii="HGPｺﾞｼｯｸM" w:eastAsia="HGPｺﾞｼｯｸM" w:hAnsiTheme="majorHAnsi" w:hint="eastAsia"/>
          <w:sz w:val="20"/>
          <w:szCs w:val="20"/>
        </w:rPr>
        <w:t>したい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商品等のご準備をお願いします（準備にかかる経費につい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て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は事業者さま負担となります）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事業者さまにて写真をご準備される場合は、</w:t>
      </w:r>
      <w:r w:rsidRPr="0099157E">
        <w:rPr>
          <w:rFonts w:ascii="HGPｺﾞｼｯｸM" w:eastAsia="HGPｺﾞｼｯｸM" w:hAnsiTheme="majorHAnsi" w:hint="eastAsia"/>
          <w:sz w:val="20"/>
          <w:szCs w:val="20"/>
          <w:u w:val="single"/>
        </w:rPr>
        <w:t>720×720ピクセル以上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のものを推奨しております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28E6ED70" w14:textId="13A79536" w:rsidR="00290153" w:rsidRPr="0099157E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４．Google検索で表示されない事業者さまは、開設から行います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2247A43D" w14:textId="77777777" w:rsidR="00164AC7" w:rsidRDefault="00290153" w:rsidP="0099157E">
      <w:pPr>
        <w:rPr>
          <w:rFonts w:ascii="HGPｺﾞｼｯｸM" w:eastAsia="HGPｺﾞｼｯｸM" w:hAnsiTheme="majorHAnsi"/>
          <w:sz w:val="20"/>
          <w:szCs w:val="20"/>
        </w:rPr>
      </w:pPr>
      <w:r w:rsidRPr="0099157E">
        <w:rPr>
          <w:rFonts w:ascii="HGPｺﾞｼｯｸM" w:eastAsia="HGPｺﾞｼｯｸM" w:hAnsiTheme="majorHAnsi" w:hint="eastAsia"/>
          <w:sz w:val="20"/>
          <w:szCs w:val="20"/>
        </w:rPr>
        <w:t xml:space="preserve">　　　　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開設時に</w:t>
      </w:r>
      <w:r w:rsidRPr="0099157E">
        <w:rPr>
          <w:rFonts w:ascii="HGPｺﾞｼｯｸM" w:eastAsia="HGPｺﾞｼｯｸM" w:hAnsiTheme="majorHAnsi" w:hint="eastAsia"/>
          <w:sz w:val="20"/>
          <w:szCs w:val="20"/>
          <w:u w:val="single"/>
        </w:rPr>
        <w:t>公共料金の明細やお店の経営を証明できる書類</w:t>
      </w:r>
      <w:r w:rsidRPr="0099157E">
        <w:rPr>
          <w:rFonts w:ascii="HGPｺﾞｼｯｸM" w:eastAsia="HGPｺﾞｼｯｸM" w:hAnsiTheme="majorHAnsi" w:hint="eastAsia"/>
          <w:sz w:val="20"/>
          <w:szCs w:val="20"/>
        </w:rPr>
        <w:t>が必要になりますのでご準備をお願いします</w:t>
      </w:r>
      <w:r w:rsidR="0099157E">
        <w:rPr>
          <w:rFonts w:ascii="HGPｺﾞｼｯｸM" w:eastAsia="HGPｺﾞｼｯｸM" w:hAnsiTheme="majorHAnsi" w:hint="eastAsia"/>
          <w:sz w:val="20"/>
          <w:szCs w:val="20"/>
        </w:rPr>
        <w:t>。</w:t>
      </w:r>
    </w:p>
    <w:p w14:paraId="537792BF" w14:textId="6F1C0DBB" w:rsidR="00F80E46" w:rsidRPr="0099157E" w:rsidRDefault="00F80E46" w:rsidP="0099157E">
      <w:pPr>
        <w:rPr>
          <w:rFonts w:ascii="HGPｺﾞｼｯｸM" w:eastAsia="HGPｺﾞｼｯｸM" w:hAnsiTheme="majorHAnsi"/>
          <w:sz w:val="20"/>
          <w:szCs w:val="20"/>
        </w:rPr>
      </w:pPr>
      <w:r>
        <w:rPr>
          <w:rFonts w:ascii="HGPｺﾞｼｯｸM" w:eastAsia="HGPｺﾞｼｯｸM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ABB27" wp14:editId="6E6B3DE4">
                <wp:simplePos x="0" y="0"/>
                <wp:positionH relativeFrom="column">
                  <wp:posOffset>47625</wp:posOffset>
                </wp:positionH>
                <wp:positionV relativeFrom="paragraph">
                  <wp:posOffset>200025</wp:posOffset>
                </wp:positionV>
                <wp:extent cx="6753225" cy="1114425"/>
                <wp:effectExtent l="19050" t="19050" r="28575" b="28575"/>
                <wp:wrapNone/>
                <wp:docPr id="3600413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114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D83D8" id="正方形/長方形 1" o:spid="_x0000_s1026" style="position:absolute;margin-left:3.75pt;margin-top:15.75pt;width:531.7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" filled="f" strokecolor="black [3213]" strokeweight="2.25pt"/>
            </w:pict>
          </mc:Fallback>
        </mc:AlternateContent>
      </w:r>
    </w:p>
    <w:p w14:paraId="056836FF" w14:textId="3285E8E6" w:rsidR="00D25574" w:rsidRPr="0099157E" w:rsidRDefault="00D25574" w:rsidP="00164AC7">
      <w:pPr>
        <w:ind w:firstLineChars="100" w:firstLine="281"/>
        <w:rPr>
          <w:rFonts w:ascii="HGPｺﾞｼｯｸM" w:eastAsia="HGPｺﾞｼｯｸM" w:hAnsiTheme="majorHAnsi"/>
          <w:sz w:val="28"/>
          <w:szCs w:val="28"/>
        </w:rPr>
      </w:pPr>
      <w:r w:rsidRPr="0099157E">
        <w:rPr>
          <w:rFonts w:ascii="HGPｺﾞｼｯｸM" w:eastAsia="HGPｺﾞｼｯｸM" w:hAnsiTheme="majorHAnsi" w:hint="eastAsia"/>
          <w:b/>
          <w:bCs/>
          <w:sz w:val="28"/>
          <w:szCs w:val="28"/>
        </w:rPr>
        <w:t>公益社団法人 宮崎市観光協会</w:t>
      </w:r>
      <w:r w:rsidR="004C04EE">
        <w:rPr>
          <w:rFonts w:ascii="HGPｺﾞｼｯｸM" w:eastAsia="HGPｺﾞｼｯｸM" w:hAnsiTheme="majorHAnsi" w:hint="eastAsia"/>
          <w:b/>
          <w:bCs/>
          <w:sz w:val="28"/>
          <w:szCs w:val="28"/>
        </w:rPr>
        <w:t xml:space="preserve">　　</w:t>
      </w:r>
      <w:r w:rsidRPr="0099157E">
        <w:rPr>
          <w:rFonts w:ascii="HGPｺﾞｼｯｸM" w:eastAsia="HGPｺﾞｼｯｸM" w:hAnsiTheme="majorHAnsi" w:hint="eastAsia"/>
          <w:sz w:val="24"/>
          <w:szCs w:val="24"/>
        </w:rPr>
        <w:t>（担当：柴原・甲斐・）</w:t>
      </w:r>
    </w:p>
    <w:p w14:paraId="06527750" w14:textId="11CAB208" w:rsidR="00D25574" w:rsidRPr="003C0B38" w:rsidRDefault="00D25574" w:rsidP="00164AC7">
      <w:pPr>
        <w:spacing w:line="276" w:lineRule="auto"/>
        <w:ind w:firstLineChars="100" w:firstLine="241"/>
        <w:rPr>
          <w:rFonts w:ascii="HGPｺﾞｼｯｸM" w:eastAsia="HGPｺﾞｼｯｸM" w:hAnsiTheme="majorHAnsi"/>
          <w:sz w:val="24"/>
          <w:szCs w:val="24"/>
        </w:rPr>
      </w:pPr>
      <w:r w:rsidRPr="003C0B38">
        <w:rPr>
          <w:rFonts w:ascii="HGPｺﾞｼｯｸM" w:eastAsia="HGPｺﾞｼｯｸM" w:hAnsiTheme="majorHAnsi" w:hint="eastAsia"/>
          <w:b/>
          <w:bCs/>
          <w:sz w:val="24"/>
          <w:szCs w:val="24"/>
        </w:rPr>
        <w:t>TEL</w:t>
      </w:r>
      <w:r w:rsidRPr="003C0B38">
        <w:rPr>
          <w:rFonts w:ascii="HGPｺﾞｼｯｸM" w:eastAsia="HGPｺﾞｼｯｸM" w:hAnsiTheme="majorHAnsi" w:hint="eastAsia"/>
          <w:sz w:val="24"/>
          <w:szCs w:val="24"/>
        </w:rPr>
        <w:t xml:space="preserve">：0985ｰ20ｰ8658　 </w:t>
      </w:r>
      <w:r w:rsidR="0099157E" w:rsidRPr="003C0B38">
        <w:rPr>
          <w:rFonts w:ascii="HGPｺﾞｼｯｸM" w:eastAsia="HGPｺﾞｼｯｸM" w:hAnsiTheme="majorHAnsi" w:hint="eastAsia"/>
          <w:sz w:val="24"/>
          <w:szCs w:val="24"/>
        </w:rPr>
        <w:t xml:space="preserve">　</w:t>
      </w:r>
      <w:r w:rsidRPr="003C0B38">
        <w:rPr>
          <w:rFonts w:ascii="HGPｺﾞｼｯｸM" w:eastAsia="HGPｺﾞｼｯｸM" w:hAnsiTheme="majorHAnsi" w:hint="eastAsia"/>
          <w:b/>
          <w:bCs/>
          <w:sz w:val="24"/>
          <w:szCs w:val="24"/>
        </w:rPr>
        <w:t>FAX</w:t>
      </w:r>
      <w:r w:rsidRPr="003C0B38">
        <w:rPr>
          <w:rFonts w:ascii="HGPｺﾞｼｯｸM" w:eastAsia="HGPｺﾞｼｯｸM" w:hAnsiTheme="majorHAnsi" w:hint="eastAsia"/>
          <w:sz w:val="24"/>
          <w:szCs w:val="24"/>
        </w:rPr>
        <w:t>：0985ｰ28ｰ3614</w:t>
      </w:r>
      <w:r w:rsidR="0099157E" w:rsidRPr="003C0B38">
        <w:rPr>
          <w:rFonts w:ascii="HGPｺﾞｼｯｸM" w:eastAsia="HGPｺﾞｼｯｸM" w:hAnsiTheme="majorHAnsi" w:hint="eastAsia"/>
          <w:sz w:val="24"/>
          <w:szCs w:val="24"/>
        </w:rPr>
        <w:t xml:space="preserve">　　</w:t>
      </w:r>
      <w:r w:rsidRPr="003C0B38">
        <w:rPr>
          <w:rFonts w:ascii="HGPｺﾞｼｯｸM" w:eastAsia="HGPｺﾞｼｯｸM" w:hAnsiTheme="majorHAnsi" w:hint="eastAsia"/>
          <w:b/>
          <w:bCs/>
          <w:sz w:val="24"/>
          <w:szCs w:val="24"/>
        </w:rPr>
        <w:t>E-MAIL</w:t>
      </w:r>
      <w:r w:rsidRPr="003C0B38">
        <w:rPr>
          <w:rFonts w:ascii="HGPｺﾞｼｯｸM" w:eastAsia="HGPｺﾞｼｯｸM" w:hAnsiTheme="majorHAnsi" w:hint="eastAsia"/>
          <w:sz w:val="24"/>
          <w:szCs w:val="24"/>
        </w:rPr>
        <w:t>：kanko-dx@miyazaki-city.tourism.or.jp</w:t>
      </w:r>
    </w:p>
    <w:p w14:paraId="24B7DDE7" w14:textId="795568E5" w:rsidR="00D25574" w:rsidRPr="003C0B38" w:rsidRDefault="00D25574" w:rsidP="00164AC7">
      <w:pPr>
        <w:spacing w:line="276" w:lineRule="auto"/>
        <w:ind w:firstLineChars="100" w:firstLine="241"/>
        <w:rPr>
          <w:rFonts w:ascii="HGPｺﾞｼｯｸM" w:eastAsia="HGPｺﾞｼｯｸM" w:hAnsiTheme="majorHAnsi"/>
          <w:sz w:val="24"/>
          <w:szCs w:val="24"/>
        </w:rPr>
      </w:pPr>
      <w:r w:rsidRPr="003C0B38">
        <w:rPr>
          <w:rFonts w:ascii="HGPｺﾞｼｯｸM" w:eastAsia="HGPｺﾞｼｯｸM" w:hAnsiTheme="majorHAnsi" w:hint="eastAsia"/>
          <w:b/>
          <w:bCs/>
          <w:sz w:val="24"/>
          <w:szCs w:val="24"/>
        </w:rPr>
        <w:t>受付時間</w:t>
      </w:r>
      <w:r w:rsidRPr="003C0B38">
        <w:rPr>
          <w:rFonts w:ascii="HGPｺﾞｼｯｸM" w:eastAsia="HGPｺﾞｼｯｸM" w:hAnsiTheme="majorHAnsi" w:hint="eastAsia"/>
          <w:sz w:val="24"/>
          <w:szCs w:val="24"/>
        </w:rPr>
        <w:t xml:space="preserve">：8：30～17：15 </w:t>
      </w:r>
      <w:r w:rsidR="0099157E" w:rsidRPr="003C0B38">
        <w:rPr>
          <w:rFonts w:ascii="HGPｺﾞｼｯｸM" w:eastAsia="HGPｺﾞｼｯｸM" w:hAnsiTheme="majorHAnsi" w:hint="eastAsia"/>
          <w:sz w:val="24"/>
          <w:szCs w:val="24"/>
        </w:rPr>
        <w:t xml:space="preserve">　</w:t>
      </w:r>
      <w:r w:rsidRPr="003C0B38">
        <w:rPr>
          <w:rFonts w:ascii="HGPｺﾞｼｯｸM" w:eastAsia="HGPｺﾞｼｯｸM" w:hAnsiTheme="majorHAnsi" w:hint="eastAsia"/>
          <w:sz w:val="24"/>
          <w:szCs w:val="24"/>
        </w:rPr>
        <w:t>※平日のみ</w:t>
      </w:r>
    </w:p>
    <w:sectPr w:rsidR="00D25574" w:rsidRPr="003C0B38" w:rsidSect="003C0B38">
      <w:pgSz w:w="11906" w:h="16838"/>
      <w:pgMar w:top="340" w:right="567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B3"/>
    <w:rsid w:val="000B5958"/>
    <w:rsid w:val="00126D69"/>
    <w:rsid w:val="0015001B"/>
    <w:rsid w:val="00164AC7"/>
    <w:rsid w:val="00244F71"/>
    <w:rsid w:val="00290153"/>
    <w:rsid w:val="002C2044"/>
    <w:rsid w:val="002E1F3A"/>
    <w:rsid w:val="003C0B38"/>
    <w:rsid w:val="003F24F4"/>
    <w:rsid w:val="00424B51"/>
    <w:rsid w:val="00455E1B"/>
    <w:rsid w:val="004C04EE"/>
    <w:rsid w:val="004F337D"/>
    <w:rsid w:val="00570E8C"/>
    <w:rsid w:val="0061700D"/>
    <w:rsid w:val="006562DD"/>
    <w:rsid w:val="006853BD"/>
    <w:rsid w:val="00692E77"/>
    <w:rsid w:val="006C71CC"/>
    <w:rsid w:val="006D468D"/>
    <w:rsid w:val="006F117D"/>
    <w:rsid w:val="00706077"/>
    <w:rsid w:val="00764F57"/>
    <w:rsid w:val="007F623F"/>
    <w:rsid w:val="00842362"/>
    <w:rsid w:val="00843F37"/>
    <w:rsid w:val="00893D87"/>
    <w:rsid w:val="0093523B"/>
    <w:rsid w:val="0096727D"/>
    <w:rsid w:val="0099157E"/>
    <w:rsid w:val="00AA194C"/>
    <w:rsid w:val="00AB5710"/>
    <w:rsid w:val="00B14148"/>
    <w:rsid w:val="00B21F4C"/>
    <w:rsid w:val="00B31E36"/>
    <w:rsid w:val="00B7103A"/>
    <w:rsid w:val="00BA51FE"/>
    <w:rsid w:val="00C35E85"/>
    <w:rsid w:val="00C55EB3"/>
    <w:rsid w:val="00CF1A9C"/>
    <w:rsid w:val="00CF241A"/>
    <w:rsid w:val="00D167F8"/>
    <w:rsid w:val="00D25574"/>
    <w:rsid w:val="00DF1ABD"/>
    <w:rsid w:val="00E74E6E"/>
    <w:rsid w:val="00ED11C4"/>
    <w:rsid w:val="00F30FC5"/>
    <w:rsid w:val="00F503ED"/>
    <w:rsid w:val="00F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FDCD3"/>
  <w15:chartTrackingRefBased/>
  <w15:docId w15:val="{A75062CF-7A52-411F-9633-8E8B230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D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6D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F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o-dx@miyazaki-city.tourism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Saori Nakashima (中島 沙織)</dc:creator>
  <cp:keywords/>
  <dc:description/>
  <cp:lastModifiedBy>PC07</cp:lastModifiedBy>
  <cp:revision>8</cp:revision>
  <cp:lastPrinted>2024-06-25T08:31:00Z</cp:lastPrinted>
  <dcterms:created xsi:type="dcterms:W3CDTF">2024-06-25T08:29:00Z</dcterms:created>
  <dcterms:modified xsi:type="dcterms:W3CDTF">2025-06-18T04:57:00Z</dcterms:modified>
</cp:coreProperties>
</file>